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99" w:type="dxa"/>
        <w:tblInd w:w="-601" w:type="dxa"/>
        <w:tblLook w:val="04A0" w:firstRow="1" w:lastRow="0" w:firstColumn="1" w:lastColumn="0" w:noHBand="0" w:noVBand="1"/>
      </w:tblPr>
      <w:tblGrid>
        <w:gridCol w:w="4800"/>
        <w:gridCol w:w="5299"/>
      </w:tblGrid>
      <w:tr w:rsidR="00C9662D" w:rsidRPr="00C9662D" w14:paraId="57E25DB1" w14:textId="77777777" w:rsidTr="00842C39">
        <w:trPr>
          <w:trHeight w:val="733"/>
        </w:trPr>
        <w:tc>
          <w:tcPr>
            <w:tcW w:w="4800" w:type="dxa"/>
          </w:tcPr>
          <w:p w14:paraId="566A2E19" w14:textId="77777777" w:rsidR="00A829E5" w:rsidRPr="00C9662D" w:rsidRDefault="00A829E5" w:rsidP="00BC5E45">
            <w:pPr>
              <w:spacing w:before="0" w:after="0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966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UBND TỈNH QUẢNG NGÃI</w:t>
            </w:r>
          </w:p>
          <w:p w14:paraId="42776181" w14:textId="77777777" w:rsidR="00A829E5" w:rsidRPr="00C9662D" w:rsidRDefault="00A829E5" w:rsidP="00BC5E45">
            <w:pPr>
              <w:spacing w:before="0" w:after="0"/>
              <w:ind w:firstLine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966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SỞ NÔNG NGHIỆP VÀ MÔI TRƯỜNG</w:t>
            </w:r>
          </w:p>
          <w:p w14:paraId="78E46555" w14:textId="77777777" w:rsidR="00A829E5" w:rsidRPr="00C9662D" w:rsidRDefault="006560AE" w:rsidP="00BC5E45">
            <w:pPr>
              <w:spacing w:before="180" w:after="120"/>
              <w:ind w:left="459" w:right="439" w:firstLine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9662D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749034" wp14:editId="59CD07AF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12700</wp:posOffset>
                      </wp:positionV>
                      <wp:extent cx="86106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10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15E072D2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8pt,1pt" to="149.6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" strokecolor="black [3040]"/>
                  </w:pict>
                </mc:Fallback>
              </mc:AlternateContent>
            </w:r>
            <w:r w:rsidR="00A829E5" w:rsidRPr="00C966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Số:       </w:t>
            </w:r>
            <w:r w:rsidR="00624AAF" w:rsidRPr="00C966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="00A829E5" w:rsidRPr="00C966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/SNNMT-TSBĐ</w:t>
            </w:r>
          </w:p>
          <w:p w14:paraId="39DB5DCD" w14:textId="43B9187C" w:rsidR="00DF4DF8" w:rsidRDefault="00A829E5" w:rsidP="00DF4DF8">
            <w:pPr>
              <w:spacing w:before="0" w:after="0"/>
              <w:ind w:left="318" w:right="295" w:firstLine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966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V/v </w:t>
            </w:r>
            <w:r w:rsidR="002910A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tuyên truyền, vận động </w:t>
            </w:r>
            <w:r w:rsidR="00953B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chủ tàu</w:t>
            </w:r>
            <w:r w:rsidR="002910A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thực hiện việc cấp Giấy phép khai thác thuỷ sản trên địa bàn</w:t>
            </w:r>
          </w:p>
          <w:p w14:paraId="6D10550E" w14:textId="0F0E7CEE" w:rsidR="00A829E5" w:rsidRPr="00C9662D" w:rsidRDefault="002910A1" w:rsidP="00DF4DF8">
            <w:pPr>
              <w:spacing w:before="0" w:after="0"/>
              <w:ind w:left="318" w:right="295" w:firstLine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tỉnh Quảng Ngãi</w:t>
            </w:r>
          </w:p>
        </w:tc>
        <w:tc>
          <w:tcPr>
            <w:tcW w:w="5299" w:type="dxa"/>
          </w:tcPr>
          <w:p w14:paraId="269BD893" w14:textId="77777777" w:rsidR="00A829E5" w:rsidRPr="00630AE6" w:rsidRDefault="00A829E5" w:rsidP="00BC5E45">
            <w:pPr>
              <w:spacing w:before="0" w:after="0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A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14:paraId="43D034D4" w14:textId="77777777" w:rsidR="00A829E5" w:rsidRPr="00630AE6" w:rsidRDefault="00A829E5" w:rsidP="00630AE6">
            <w:pPr>
              <w:spacing w:before="0"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0A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Độc lập - Tự do - Hạnh phúc</w:t>
            </w:r>
          </w:p>
          <w:p w14:paraId="2587700D" w14:textId="77777777" w:rsidR="00A829E5" w:rsidRPr="00C9662D" w:rsidRDefault="00630AE6" w:rsidP="006516DD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ACBAE3" wp14:editId="628A6909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81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79533954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pt,2.15pt" to="205.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" strokecolor="black [3040]"/>
                  </w:pict>
                </mc:Fallback>
              </mc:AlternateContent>
            </w:r>
            <w:r w:rsidR="00A829E5" w:rsidRPr="00C9662D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Quảng Ngãi, ngày    </w:t>
            </w:r>
            <w:r w:rsidR="00CD726B" w:rsidRPr="00C9662D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  </w:t>
            </w:r>
            <w:r w:rsidR="00A829E5" w:rsidRPr="00C9662D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 tháng </w:t>
            </w:r>
            <w:r w:rsidR="006516DD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7</w:t>
            </w:r>
            <w:r w:rsidR="00A829E5" w:rsidRPr="00C9662D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 năm </w:t>
            </w:r>
            <w:r w:rsidR="00751E8A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2026</w:t>
            </w:r>
          </w:p>
        </w:tc>
      </w:tr>
    </w:tbl>
    <w:p w14:paraId="22312745" w14:textId="77777777" w:rsidR="00A829E5" w:rsidRPr="00C9662D" w:rsidRDefault="00A829E5" w:rsidP="00A829E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"/>
          <w:szCs w:val="28"/>
        </w:rPr>
      </w:pPr>
    </w:p>
    <w:p w14:paraId="52BC3EFB" w14:textId="77777777" w:rsidR="00DA3F30" w:rsidRPr="00C9662D" w:rsidRDefault="00DA3F30" w:rsidP="00A829E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"/>
          <w:szCs w:val="28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2391"/>
        <w:gridCol w:w="6965"/>
      </w:tblGrid>
      <w:tr w:rsidR="00C9662D" w:rsidRPr="00C9662D" w14:paraId="561C7C9F" w14:textId="77777777" w:rsidTr="008F6E43">
        <w:trPr>
          <w:trHeight w:val="406"/>
        </w:trPr>
        <w:tc>
          <w:tcPr>
            <w:tcW w:w="2391" w:type="dxa"/>
          </w:tcPr>
          <w:p w14:paraId="2F7F543C" w14:textId="7B8D505F" w:rsidR="00A829E5" w:rsidRPr="00F52539" w:rsidRDefault="008F6E43" w:rsidP="008F6E43">
            <w:pPr>
              <w:spacing w:before="0" w:after="0"/>
              <w:ind w:firstLine="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E2A3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             </w:t>
            </w:r>
            <w:r w:rsidR="00A829E5" w:rsidRPr="00F52539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Kính gửi: </w:t>
            </w:r>
          </w:p>
        </w:tc>
        <w:tc>
          <w:tcPr>
            <w:tcW w:w="6965" w:type="dxa"/>
          </w:tcPr>
          <w:p w14:paraId="68C250D3" w14:textId="04CADC4D" w:rsidR="001901B2" w:rsidRPr="008F6E43" w:rsidRDefault="00DA3F30" w:rsidP="008F6E43">
            <w:pPr>
              <w:spacing w:before="0" w:after="0"/>
              <w:ind w:firstLine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</w:pPr>
            <w:r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>U</w:t>
            </w:r>
            <w:r w:rsidR="00A829E5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>BND các xã, phường, đặc khu:</w:t>
            </w:r>
            <w:r w:rsidR="003B7DBB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 xml:space="preserve"> Bình Sơn,</w:t>
            </w:r>
            <w:r w:rsidR="00491335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  <w:lang w:val="vi-VN"/>
              </w:rPr>
              <w:t xml:space="preserve"> </w:t>
            </w:r>
            <w:r w:rsidR="00624AAF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 xml:space="preserve">Vạn Tường, </w:t>
            </w:r>
            <w:r w:rsidR="00A829E5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 xml:space="preserve">Đông Sơn, </w:t>
            </w:r>
            <w:r w:rsidR="00624AAF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 xml:space="preserve">An Phú, </w:t>
            </w:r>
            <w:r w:rsidR="00C47036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>Tịnh Khê,</w:t>
            </w:r>
            <w:r w:rsidR="00FB0B4F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293DDD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 xml:space="preserve">phường </w:t>
            </w:r>
            <w:r w:rsidR="00624AAF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 xml:space="preserve">Trà Câu, </w:t>
            </w:r>
            <w:r w:rsidR="00293DDD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 xml:space="preserve">phường </w:t>
            </w:r>
            <w:r w:rsidR="00507C24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 xml:space="preserve">Sa Huỳnh </w:t>
            </w:r>
            <w:r w:rsidR="00137C0A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 xml:space="preserve">và </w:t>
            </w:r>
            <w:r w:rsidR="00FA482B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 xml:space="preserve">đặc khu </w:t>
            </w:r>
            <w:r w:rsidR="00112B41" w:rsidRPr="00325B4F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>Lý Sơn</w:t>
            </w:r>
            <w:r w:rsidR="002910A1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4"/>
                <w:sz w:val="28"/>
                <w:szCs w:val="28"/>
              </w:rPr>
              <w:t>.</w:t>
            </w:r>
          </w:p>
          <w:p w14:paraId="7AA99094" w14:textId="77777777" w:rsidR="00A073AC" w:rsidRPr="00325B4F" w:rsidRDefault="00A073AC" w:rsidP="005A1F76">
            <w:pPr>
              <w:spacing w:before="0" w:after="0"/>
              <w:ind w:firstLine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"/>
                <w:szCs w:val="28"/>
              </w:rPr>
            </w:pPr>
          </w:p>
        </w:tc>
      </w:tr>
    </w:tbl>
    <w:p w14:paraId="1DE5B2B6" w14:textId="39011DE7" w:rsidR="001B5A68" w:rsidRPr="004D3B6B" w:rsidRDefault="00A829E5" w:rsidP="008F6E43">
      <w:pPr>
        <w:widowControl w:val="0"/>
        <w:ind w:right="-1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36ED7">
        <w:rPr>
          <w:rFonts w:ascii="Times New Roman" w:eastAsia="Times New Roman" w:hAnsi="Times New Roman" w:cs="Times New Roman"/>
          <w:bCs/>
          <w:sz w:val="28"/>
          <w:szCs w:val="28"/>
        </w:rPr>
        <w:t xml:space="preserve">Thực hiện nội dung Công điện số </w:t>
      </w:r>
      <w:r w:rsidR="00B36ED7" w:rsidRPr="00B36ED7">
        <w:rPr>
          <w:rFonts w:ascii="Times New Roman" w:eastAsia="Times New Roman" w:hAnsi="Times New Roman" w:cs="Times New Roman"/>
          <w:bCs/>
          <w:sz w:val="28"/>
          <w:szCs w:val="28"/>
        </w:rPr>
        <w:t>34</w:t>
      </w:r>
      <w:r w:rsidRPr="00B36ED7">
        <w:rPr>
          <w:rFonts w:ascii="Times New Roman" w:eastAsia="Times New Roman" w:hAnsi="Times New Roman" w:cs="Times New Roman"/>
          <w:bCs/>
          <w:sz w:val="28"/>
          <w:szCs w:val="28"/>
        </w:rPr>
        <w:t xml:space="preserve">/CĐ-TTg ngày </w:t>
      </w:r>
      <w:r w:rsidR="00B36ED7" w:rsidRPr="00B36ED7">
        <w:rPr>
          <w:rFonts w:ascii="Times New Roman" w:eastAsia="Times New Roman" w:hAnsi="Times New Roman" w:cs="Times New Roman"/>
          <w:bCs/>
          <w:sz w:val="28"/>
          <w:szCs w:val="28"/>
        </w:rPr>
        <w:t>25</w:t>
      </w:r>
      <w:r w:rsidRPr="00B36ED7">
        <w:rPr>
          <w:rFonts w:ascii="Times New Roman" w:eastAsia="Times New Roman" w:hAnsi="Times New Roman" w:cs="Times New Roman"/>
          <w:bCs/>
          <w:sz w:val="28"/>
          <w:szCs w:val="28"/>
        </w:rPr>
        <w:t xml:space="preserve"> tháng </w:t>
      </w:r>
      <w:r w:rsidR="00B36ED7" w:rsidRPr="00B36ED7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B36ED7">
        <w:rPr>
          <w:rFonts w:ascii="Times New Roman" w:eastAsia="Times New Roman" w:hAnsi="Times New Roman" w:cs="Times New Roman"/>
          <w:bCs/>
          <w:sz w:val="28"/>
          <w:szCs w:val="28"/>
        </w:rPr>
        <w:t xml:space="preserve"> năm </w:t>
      </w:r>
      <w:r w:rsidR="00B36ED7" w:rsidRPr="00B36ED7">
        <w:rPr>
          <w:rFonts w:ascii="Times New Roman" w:eastAsia="Times New Roman" w:hAnsi="Times New Roman" w:cs="Times New Roman"/>
          <w:bCs/>
          <w:sz w:val="28"/>
          <w:szCs w:val="28"/>
        </w:rPr>
        <w:t>2026</w:t>
      </w:r>
      <w:r w:rsidRPr="00B36ED7">
        <w:rPr>
          <w:rFonts w:ascii="Times New Roman" w:eastAsia="Times New Roman" w:hAnsi="Times New Roman" w:cs="Times New Roman"/>
          <w:bCs/>
          <w:sz w:val="28"/>
          <w:szCs w:val="28"/>
        </w:rPr>
        <w:t xml:space="preserve"> của Thủ tướng Chính phủ về việc </w:t>
      </w:r>
      <w:r w:rsidR="00B36ED7" w:rsidRPr="00B36ED7">
        <w:rPr>
          <w:rFonts w:ascii="Times New Roman" w:eastAsia="Times New Roman" w:hAnsi="Times New Roman" w:cs="Times New Roman"/>
          <w:bCs/>
          <w:sz w:val="28"/>
          <w:szCs w:val="28"/>
        </w:rPr>
        <w:t xml:space="preserve">khắc phục triệt để các tồn tại, hạn chế trong chống khai thác hải sản bất hợp pháp, không báo cáo và không theo quy định (IUU); </w:t>
      </w:r>
      <w:r w:rsidR="00B9167F">
        <w:rPr>
          <w:rFonts w:ascii="Times New Roman" w:eastAsia="Times New Roman" w:hAnsi="Times New Roman" w:cs="Times New Roman"/>
          <w:sz w:val="28"/>
          <w:szCs w:val="28"/>
        </w:rPr>
        <w:t>Quyết định số 1759/QĐ-UBND ngày 01/7/2026 của UBND tỉnh về việc ban hành Quy chế phối hợp trong công tác quản lý tàu cá không đủ điều kiện hoạt động của tỉnh Quảng Ngãi;</w:t>
      </w:r>
    </w:p>
    <w:p w14:paraId="04CDF6C8" w14:textId="7CE3D95C" w:rsidR="00DF4DF8" w:rsidRPr="00833EEC" w:rsidRDefault="00C85BAB" w:rsidP="008F6E43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662D">
        <w:rPr>
          <w:rFonts w:ascii="Times New Roman" w:eastAsia="Times New Roman" w:hAnsi="Times New Roman" w:cs="Times New Roman"/>
          <w:bCs/>
          <w:sz w:val="28"/>
          <w:szCs w:val="28"/>
        </w:rPr>
        <w:t>Tính đến</w:t>
      </w:r>
      <w:r w:rsidR="00C4251D" w:rsidRPr="00C9662D">
        <w:rPr>
          <w:rFonts w:ascii="Times New Roman" w:eastAsia="Times New Roman" w:hAnsi="Times New Roman" w:cs="Times New Roman"/>
          <w:bCs/>
          <w:sz w:val="28"/>
          <w:szCs w:val="28"/>
        </w:rPr>
        <w:t xml:space="preserve"> ngày </w:t>
      </w:r>
      <w:r w:rsidR="002910A1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682A75" w:rsidRPr="00C9662D">
        <w:rPr>
          <w:rFonts w:ascii="Times New Roman" w:eastAsia="Times New Roman" w:hAnsi="Times New Roman" w:cs="Times New Roman"/>
          <w:bCs/>
          <w:sz w:val="28"/>
          <w:szCs w:val="28"/>
        </w:rPr>
        <w:t>/</w:t>
      </w:r>
      <w:r w:rsidR="006516DD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C9662D">
        <w:rPr>
          <w:rFonts w:ascii="Times New Roman" w:eastAsia="Times New Roman" w:hAnsi="Times New Roman" w:cs="Times New Roman"/>
          <w:bCs/>
          <w:sz w:val="28"/>
          <w:szCs w:val="28"/>
        </w:rPr>
        <w:t>/</w:t>
      </w:r>
      <w:r w:rsidR="00284D75">
        <w:rPr>
          <w:rFonts w:ascii="Times New Roman" w:eastAsia="Times New Roman" w:hAnsi="Times New Roman" w:cs="Times New Roman"/>
          <w:bCs/>
          <w:sz w:val="28"/>
          <w:szCs w:val="28"/>
        </w:rPr>
        <w:t>2026</w:t>
      </w:r>
      <w:r w:rsidR="00A829E5" w:rsidRPr="00C9662D">
        <w:rPr>
          <w:rFonts w:ascii="Times New Roman" w:eastAsia="Times New Roman" w:hAnsi="Times New Roman" w:cs="Times New Roman"/>
          <w:bCs/>
          <w:sz w:val="28"/>
          <w:szCs w:val="28"/>
        </w:rPr>
        <w:t xml:space="preserve">, tỉnh Quảng Ngãi có </w:t>
      </w:r>
      <w:r w:rsidR="00CD7557" w:rsidRPr="00C9662D">
        <w:rPr>
          <w:rFonts w:ascii="Times New Roman" w:eastAsia="Times New Roman" w:hAnsi="Times New Roman" w:cs="Times New Roman"/>
          <w:bCs/>
          <w:sz w:val="28"/>
          <w:szCs w:val="28"/>
        </w:rPr>
        <w:t>4.8</w:t>
      </w:r>
      <w:r w:rsidR="0003049B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213D1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43490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D7557" w:rsidRPr="00C9662D">
        <w:rPr>
          <w:rFonts w:ascii="Times New Roman" w:eastAsia="Times New Roman" w:hAnsi="Times New Roman" w:cs="Times New Roman"/>
          <w:bCs/>
          <w:sz w:val="28"/>
          <w:szCs w:val="28"/>
        </w:rPr>
        <w:t>tàu cá</w:t>
      </w:r>
      <w:r w:rsidR="002C7EE5">
        <w:rPr>
          <w:rFonts w:ascii="Times New Roman" w:eastAsia="Times New Roman" w:hAnsi="Times New Roman" w:cs="Times New Roman"/>
          <w:bCs/>
          <w:sz w:val="28"/>
          <w:szCs w:val="28"/>
        </w:rPr>
        <w:t>, số lượng tàu cá đã cấp Giấy phép khai thác thuỷ sản 468</w:t>
      </w:r>
      <w:r w:rsidR="0081379A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2C7EE5">
        <w:rPr>
          <w:rFonts w:ascii="Times New Roman" w:eastAsia="Times New Roman" w:hAnsi="Times New Roman" w:cs="Times New Roman"/>
          <w:bCs/>
          <w:sz w:val="28"/>
          <w:szCs w:val="28"/>
        </w:rPr>
        <w:t xml:space="preserve">/4864 tàu cá, </w:t>
      </w:r>
      <w:r w:rsidR="002C7EE5">
        <w:rPr>
          <w:rFonts w:ascii="Times New Roman" w:eastAsia="Times New Roman" w:hAnsi="Times New Roman" w:cs="Times New Roman"/>
          <w:bCs/>
          <w:sz w:val="28"/>
          <w:szCs w:val="28"/>
        </w:rPr>
        <w:t>số lượng tàu</w:t>
      </w:r>
      <w:r w:rsidR="002C7EE5">
        <w:rPr>
          <w:rFonts w:ascii="Times New Roman" w:eastAsia="Times New Roman" w:hAnsi="Times New Roman" w:cs="Times New Roman"/>
          <w:bCs/>
          <w:sz w:val="28"/>
          <w:szCs w:val="28"/>
        </w:rPr>
        <w:t xml:space="preserve"> cá</w:t>
      </w:r>
      <w:r w:rsidR="002C7EE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C7EE5">
        <w:rPr>
          <w:rFonts w:ascii="Times New Roman" w:eastAsia="Times New Roman" w:hAnsi="Times New Roman" w:cs="Times New Roman"/>
          <w:bCs/>
          <w:sz w:val="28"/>
          <w:szCs w:val="28"/>
        </w:rPr>
        <w:t>chưa</w:t>
      </w:r>
      <w:r w:rsidR="002C7EE5">
        <w:rPr>
          <w:rFonts w:ascii="Times New Roman" w:eastAsia="Times New Roman" w:hAnsi="Times New Roman" w:cs="Times New Roman"/>
          <w:bCs/>
          <w:sz w:val="28"/>
          <w:szCs w:val="28"/>
        </w:rPr>
        <w:t xml:space="preserve"> cấp Giấy phép khai thác thuỷ sản </w:t>
      </w:r>
      <w:r w:rsidR="00227D59">
        <w:rPr>
          <w:rFonts w:ascii="Times New Roman" w:eastAsia="Times New Roman" w:hAnsi="Times New Roman" w:cs="Times New Roman"/>
          <w:bCs/>
          <w:sz w:val="28"/>
          <w:szCs w:val="28"/>
        </w:rPr>
        <w:t>178</w:t>
      </w:r>
      <w:r w:rsidR="002C7EE5">
        <w:rPr>
          <w:rFonts w:ascii="Times New Roman" w:eastAsia="Times New Roman" w:hAnsi="Times New Roman" w:cs="Times New Roman"/>
          <w:bCs/>
          <w:sz w:val="28"/>
          <w:szCs w:val="28"/>
        </w:rPr>
        <w:t>/4864 tàu cá</w:t>
      </w:r>
      <w:r w:rsidR="002C7EE5">
        <w:rPr>
          <w:rFonts w:ascii="Times New Roman" w:eastAsia="Times New Roman" w:hAnsi="Times New Roman" w:cs="Times New Roman"/>
          <w:bCs/>
          <w:sz w:val="28"/>
          <w:szCs w:val="28"/>
        </w:rPr>
        <w:t xml:space="preserve">, trong đó: </w:t>
      </w:r>
      <w:r w:rsidR="002910A1">
        <w:rPr>
          <w:rFonts w:ascii="Times New Roman" w:eastAsia="Times New Roman" w:hAnsi="Times New Roman" w:cs="Times New Roman"/>
          <w:bCs/>
          <w:sz w:val="28"/>
          <w:szCs w:val="28"/>
        </w:rPr>
        <w:t>xã Bình Sơn 1</w:t>
      </w:r>
      <w:r w:rsidR="00227D59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910A1">
        <w:rPr>
          <w:rFonts w:ascii="Times New Roman" w:eastAsia="Times New Roman" w:hAnsi="Times New Roman" w:cs="Times New Roman"/>
          <w:bCs/>
          <w:sz w:val="28"/>
          <w:szCs w:val="28"/>
        </w:rPr>
        <w:t xml:space="preserve"> tàu, xã Đông Sơn </w:t>
      </w:r>
      <w:r w:rsidR="007E03A7">
        <w:rPr>
          <w:rFonts w:ascii="Times New Roman" w:eastAsia="Times New Roman" w:hAnsi="Times New Roman" w:cs="Times New Roman"/>
          <w:bCs/>
          <w:sz w:val="28"/>
          <w:szCs w:val="28"/>
        </w:rPr>
        <w:t>09</w:t>
      </w:r>
      <w:r w:rsidR="002910A1">
        <w:rPr>
          <w:rFonts w:ascii="Times New Roman" w:eastAsia="Times New Roman" w:hAnsi="Times New Roman" w:cs="Times New Roman"/>
          <w:bCs/>
          <w:sz w:val="28"/>
          <w:szCs w:val="28"/>
        </w:rPr>
        <w:t xml:space="preserve"> tàu, xã Vạn Tường 14 tàu, xã An Phú </w:t>
      </w:r>
      <w:r w:rsidR="007E03A7">
        <w:rPr>
          <w:rFonts w:ascii="Times New Roman" w:eastAsia="Times New Roman" w:hAnsi="Times New Roman" w:cs="Times New Roman"/>
          <w:bCs/>
          <w:sz w:val="28"/>
          <w:szCs w:val="28"/>
        </w:rPr>
        <w:t>44</w:t>
      </w:r>
      <w:r w:rsidR="002910A1">
        <w:rPr>
          <w:rFonts w:ascii="Times New Roman" w:eastAsia="Times New Roman" w:hAnsi="Times New Roman" w:cs="Times New Roman"/>
          <w:bCs/>
          <w:sz w:val="28"/>
          <w:szCs w:val="28"/>
        </w:rPr>
        <w:t xml:space="preserve"> tàu, xã Tịnh Khê 10 tàu, phường Trà Câu 01 tàu, phường Sa Huỳnh 80 tàu và đặc khu Lý Sơn 08 tàu</w:t>
      </w:r>
      <w:r w:rsidR="00833EE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F4DF8" w:rsidRPr="00C9662D">
        <w:rPr>
          <w:rFonts w:ascii="Times New Roman" w:eastAsia="Times New Roman" w:hAnsi="Times New Roman" w:cs="Times New Roman"/>
          <w:bCs/>
          <w:i/>
          <w:sz w:val="28"/>
          <w:szCs w:val="28"/>
        </w:rPr>
        <w:t>(Chi tiết Phụ lục</w:t>
      </w:r>
      <w:r w:rsidR="00DF4DF8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DF4DF8" w:rsidRPr="00C9662D">
        <w:rPr>
          <w:rFonts w:ascii="Times New Roman" w:eastAsia="Times New Roman" w:hAnsi="Times New Roman" w:cs="Times New Roman"/>
          <w:bCs/>
          <w:i/>
          <w:sz w:val="28"/>
          <w:szCs w:val="28"/>
        </w:rPr>
        <w:t>danh sách kèm theo)</w:t>
      </w:r>
      <w:r w:rsidR="00DF4DF8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14:paraId="1F047065" w14:textId="13D4D55B" w:rsidR="002C7EE5" w:rsidRDefault="002C7EE5" w:rsidP="008F6E43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Nhằm đảm bảo</w:t>
      </w:r>
      <w:r w:rsidR="00227D59">
        <w:rPr>
          <w:rFonts w:ascii="Times New Roman" w:eastAsia="Times New Roman" w:hAnsi="Times New Roman" w:cs="Times New Roman"/>
          <w:bCs/>
          <w:sz w:val="28"/>
          <w:szCs w:val="28"/>
        </w:rPr>
        <w:t xml:space="preserve"> 100%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tàu cá tham gia khai thác thuỷ sản phải có Giấy phép khai thác thuỷ sản, tàu cá không đủ điều kiện cấp </w:t>
      </w:r>
      <w:r w:rsidR="00953BA2">
        <w:rPr>
          <w:rFonts w:ascii="Times New Roman" w:eastAsia="Times New Roman" w:hAnsi="Times New Roman" w:cs="Times New Roman"/>
          <w:bCs/>
          <w:sz w:val="28"/>
          <w:szCs w:val="28"/>
        </w:rPr>
        <w:t>Giấy phép khai thác thuỷ sản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phải được giám sát và quản lý chặt chẽ, không được ra khơi khai thác ảnh hưởng đến công tác chống khai thác IUU của tỉnh</w:t>
      </w:r>
      <w:r w:rsidR="002B161D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953BA2">
        <w:rPr>
          <w:rFonts w:ascii="Times New Roman" w:eastAsia="Times New Roman" w:hAnsi="Times New Roman" w:cs="Times New Roman"/>
          <w:bCs/>
          <w:sz w:val="28"/>
          <w:szCs w:val="28"/>
        </w:rPr>
        <w:t xml:space="preserve"> đồng thời</w:t>
      </w:r>
      <w:r w:rsidR="002B161D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953BA2">
        <w:rPr>
          <w:rFonts w:ascii="Times New Roman" w:eastAsia="Times New Roman" w:hAnsi="Times New Roman" w:cs="Times New Roman"/>
          <w:bCs/>
          <w:sz w:val="28"/>
          <w:szCs w:val="28"/>
        </w:rPr>
        <w:t xml:space="preserve"> chuẩn bị nội dung </w:t>
      </w:r>
      <w:r w:rsidR="0081379A">
        <w:rPr>
          <w:rFonts w:ascii="Times New Roman" w:eastAsia="Times New Roman" w:hAnsi="Times New Roman" w:cs="Times New Roman"/>
          <w:bCs/>
          <w:sz w:val="28"/>
          <w:szCs w:val="28"/>
        </w:rPr>
        <w:t>về số liệu tàu cá phục vụ</w:t>
      </w:r>
      <w:r w:rsidR="00953BA2">
        <w:rPr>
          <w:rFonts w:ascii="Times New Roman" w:eastAsia="Times New Roman" w:hAnsi="Times New Roman" w:cs="Times New Roman"/>
          <w:bCs/>
          <w:sz w:val="28"/>
          <w:szCs w:val="28"/>
        </w:rPr>
        <w:t xml:space="preserve"> đoàn công tác của Bộ Nông nghiệp và Môi trường trong tuần thứ 3 của tháng 8 năm 2026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; </w:t>
      </w:r>
      <w:r w:rsidR="0094079D" w:rsidRPr="00C9662D">
        <w:rPr>
          <w:rFonts w:ascii="Times New Roman" w:eastAsia="Times New Roman" w:hAnsi="Times New Roman" w:cs="Times New Roman"/>
          <w:bCs/>
          <w:sz w:val="28"/>
          <w:szCs w:val="28"/>
        </w:rPr>
        <w:t>Sở Nông nghiệp và Môi trường</w:t>
      </w:r>
      <w:r w:rsidR="00511663" w:rsidRPr="00C9662D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="00A829E5" w:rsidRPr="00C9662D">
        <w:rPr>
          <w:rFonts w:ascii="Times New Roman" w:eastAsia="Times New Roman" w:hAnsi="Times New Roman" w:cs="Times New Roman"/>
          <w:bCs/>
          <w:sz w:val="28"/>
          <w:szCs w:val="28"/>
        </w:rPr>
        <w:t>đề nghị UBND các</w:t>
      </w:r>
      <w:r w:rsidR="007E4178" w:rsidRPr="00C9662D">
        <w:rPr>
          <w:rFonts w:ascii="Times New Roman" w:eastAsia="Times New Roman" w:hAnsi="Times New Roman" w:cs="Times New Roman"/>
          <w:bCs/>
          <w:sz w:val="28"/>
          <w:szCs w:val="28"/>
        </w:rPr>
        <w:t xml:space="preserve"> xã, phường, đặc khu</w:t>
      </w:r>
      <w:r w:rsidR="000E2A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thực hiện các nội dung sau:</w:t>
      </w:r>
    </w:p>
    <w:p w14:paraId="03149625" w14:textId="3DD6FEB2" w:rsidR="002C7EE5" w:rsidRDefault="002C7EE5" w:rsidP="008F6E43">
      <w:pPr>
        <w:widowControl w:val="0"/>
        <w:ind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Tuyên </w:t>
      </w:r>
      <w:r w:rsidR="000E2A33">
        <w:rPr>
          <w:rFonts w:ascii="Times New Roman" w:eastAsia="Times New Roman" w:hAnsi="Times New Roman" w:cs="Times New Roman"/>
          <w:bCs/>
          <w:sz w:val="28"/>
          <w:szCs w:val="28"/>
        </w:rPr>
        <w:t xml:space="preserve">truyền, vận động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chủ tàu</w:t>
      </w:r>
      <w:r w:rsidR="000E2A33">
        <w:rPr>
          <w:rFonts w:ascii="Times New Roman" w:eastAsia="Times New Roman" w:hAnsi="Times New Roman" w:cs="Times New Roman"/>
          <w:bCs/>
          <w:sz w:val="28"/>
          <w:szCs w:val="28"/>
        </w:rPr>
        <w:t xml:space="preserve"> trên địa bàn khẩn trương</w:t>
      </w:r>
      <w:r w:rsidR="002B161D">
        <w:rPr>
          <w:rFonts w:ascii="Times New Roman" w:eastAsia="Times New Roman" w:hAnsi="Times New Roman" w:cs="Times New Roman"/>
          <w:bCs/>
          <w:sz w:val="28"/>
          <w:szCs w:val="28"/>
        </w:rPr>
        <w:t xml:space="preserve"> triển khai</w:t>
      </w:r>
      <w:r w:rsidR="000E2A33">
        <w:rPr>
          <w:rFonts w:ascii="Times New Roman" w:eastAsia="Times New Roman" w:hAnsi="Times New Roman" w:cs="Times New Roman"/>
          <w:bCs/>
          <w:sz w:val="28"/>
          <w:szCs w:val="28"/>
        </w:rPr>
        <w:t xml:space="preserve"> thực hiện việc cấp Giấy phép khai thác thuỷ sản theo quy định. </w:t>
      </w:r>
    </w:p>
    <w:p w14:paraId="608D788F" w14:textId="6DA6A0B4" w:rsidR="002C7EE5" w:rsidRDefault="002C7EE5" w:rsidP="008F6E43">
      <w:pPr>
        <w:widowControl w:val="0"/>
        <w:ind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Rà soát, nắm chắc vị trí </w:t>
      </w:r>
      <w:r w:rsidRPr="00953BA2">
        <w:rPr>
          <w:rFonts w:ascii="Times New Roman" w:eastAsia="Times New Roman" w:hAnsi="Times New Roman" w:cs="Times New Roman"/>
          <w:bCs/>
          <w:i/>
          <w:sz w:val="28"/>
          <w:szCs w:val="28"/>
        </w:rPr>
        <w:t>(có hình ảnh, toạ độ)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và giám sát vị trí neo đậu đảm bảo 100% tàu cá không đủ điều kiện không được tham gia khai thác thuỷ sản.</w:t>
      </w:r>
    </w:p>
    <w:p w14:paraId="58D49009" w14:textId="6D7AC9D7" w:rsidR="002C7EE5" w:rsidRPr="00953BA2" w:rsidRDefault="002C7EE5" w:rsidP="008F6E43">
      <w:pPr>
        <w:widowControl w:val="0"/>
        <w:ind w:firstLine="0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953BA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- Kết quả thực hiện gửi về Sở Nông nghiệp và Môi trường trước ngày </w:t>
      </w:r>
      <w:r w:rsidRPr="00953BA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24/7/2026</w:t>
      </w:r>
      <w:r w:rsidRPr="00953BA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953BA2">
        <w:rPr>
          <w:rFonts w:ascii="Times New Roman" w:eastAsia="Times New Roman" w:hAnsi="Times New Roman" w:cs="Times New Roman"/>
          <w:bCs/>
          <w:i/>
          <w:spacing w:val="-4"/>
          <w:sz w:val="28"/>
          <w:szCs w:val="28"/>
        </w:rPr>
        <w:t>(thông qua Chi cục Thuỷ sản – Biển đảo)</w:t>
      </w:r>
      <w:r w:rsidRPr="00953BA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để tổng hợp, báo cáo UBND tỉnh.</w:t>
      </w:r>
    </w:p>
    <w:p w14:paraId="30B61E35" w14:textId="70279C55" w:rsidR="00DB0E21" w:rsidRPr="00DB0E21" w:rsidRDefault="00E606EE" w:rsidP="008F6E43">
      <w:pPr>
        <w:widowControl w:val="0"/>
        <w:ind w:firstLine="720"/>
        <w:jc w:val="both"/>
        <w:rPr>
          <w:rFonts w:ascii="Times New Roman" w:eastAsia="Times New Roman" w:hAnsi="Times New Roman" w:cs="Times New Roman"/>
          <w:bCs/>
          <w:sz w:val="10"/>
          <w:szCs w:val="10"/>
          <w:lang w:val="vi-VN"/>
        </w:rPr>
      </w:pPr>
      <w:r w:rsidRPr="00C9662D">
        <w:rPr>
          <w:rFonts w:ascii="Times New Roman" w:eastAsia="Times New Roman" w:hAnsi="Times New Roman" w:cs="Times New Roman"/>
          <w:bCs/>
          <w:sz w:val="28"/>
          <w:szCs w:val="28"/>
        </w:rPr>
        <w:t>Sở Nông nghiệp và Môi trường</w:t>
      </w:r>
      <w:r w:rsidRPr="00C9662D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="00C93475" w:rsidRPr="00882092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đề nghị </w:t>
      </w:r>
      <w:r w:rsidR="001D44BC" w:rsidRPr="00C9662D">
        <w:rPr>
          <w:rFonts w:ascii="Times New Roman" w:eastAsia="Times New Roman" w:hAnsi="Times New Roman" w:cs="Times New Roman"/>
          <w:bCs/>
          <w:sz w:val="28"/>
          <w:szCs w:val="28"/>
        </w:rPr>
        <w:t>UBND các xã, phường, đặc khu</w:t>
      </w:r>
      <w:r w:rsidR="00953BA2">
        <w:rPr>
          <w:rFonts w:ascii="Times New Roman" w:eastAsia="Times New Roman" w:hAnsi="Times New Roman" w:cs="Times New Roman"/>
          <w:bCs/>
          <w:sz w:val="28"/>
          <w:szCs w:val="28"/>
        </w:rPr>
        <w:t xml:space="preserve"> phối hợp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triển khai thực hiện./.</w:t>
      </w:r>
    </w:p>
    <w:tbl>
      <w:tblPr>
        <w:tblW w:w="9717" w:type="dxa"/>
        <w:tblInd w:w="-176" w:type="dxa"/>
        <w:tblLook w:val="04A0" w:firstRow="1" w:lastRow="0" w:firstColumn="1" w:lastColumn="0" w:noHBand="0" w:noVBand="1"/>
      </w:tblPr>
      <w:tblGrid>
        <w:gridCol w:w="5137"/>
        <w:gridCol w:w="4580"/>
      </w:tblGrid>
      <w:tr w:rsidR="00C9662D" w:rsidRPr="00C9662D" w14:paraId="04E47725" w14:textId="77777777" w:rsidTr="00DF4DF8">
        <w:trPr>
          <w:trHeight w:val="1711"/>
        </w:trPr>
        <w:tc>
          <w:tcPr>
            <w:tcW w:w="5137" w:type="dxa"/>
          </w:tcPr>
          <w:p w14:paraId="0B5D0D02" w14:textId="77777777" w:rsidR="008F6E43" w:rsidRDefault="002F0252" w:rsidP="008F6E43">
            <w:pPr>
              <w:spacing w:after="0"/>
              <w:ind w:left="176" w:firstLine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</w:pPr>
            <w:r w:rsidRPr="00C9662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Nơi nhận:</w:t>
            </w:r>
          </w:p>
          <w:p w14:paraId="284B9358" w14:textId="0BC8ACB1" w:rsidR="002F0252" w:rsidRPr="00C9662D" w:rsidRDefault="002F0252" w:rsidP="008F6E43">
            <w:pPr>
              <w:spacing w:after="0"/>
              <w:ind w:left="176" w:firstLine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9662D">
              <w:rPr>
                <w:rFonts w:ascii="Times New Roman" w:eastAsia="Times New Roman" w:hAnsi="Times New Roman" w:cs="Times New Roman"/>
                <w:bCs/>
                <w:lang w:val="vi-VN"/>
              </w:rPr>
              <w:t>-</w:t>
            </w:r>
            <w:r w:rsidRPr="00C9662D">
              <w:rPr>
                <w:rFonts w:ascii="Times New Roman" w:eastAsia="Times New Roman" w:hAnsi="Times New Roman" w:cs="Times New Roman"/>
                <w:b/>
                <w:bCs/>
                <w:lang w:val="vi-VN"/>
              </w:rPr>
              <w:t xml:space="preserve"> </w:t>
            </w:r>
            <w:r w:rsidRPr="00C9662D">
              <w:rPr>
                <w:rFonts w:ascii="Times New Roman" w:eastAsia="Times New Roman" w:hAnsi="Times New Roman" w:cs="Times New Roman"/>
                <w:bCs/>
                <w:lang w:val="vi-VN"/>
              </w:rPr>
              <w:t>Như trên;</w:t>
            </w:r>
          </w:p>
          <w:p w14:paraId="421FA59E" w14:textId="77777777" w:rsidR="00275E67" w:rsidRDefault="00275E67" w:rsidP="00275E67">
            <w:pPr>
              <w:spacing w:before="0" w:after="0"/>
              <w:ind w:left="176" w:firstLine="0"/>
              <w:jc w:val="both"/>
              <w:rPr>
                <w:rFonts w:ascii="Times New Roman" w:eastAsia="Times New Roman" w:hAnsi="Times New Roman" w:cs="Times New Roman"/>
                <w:bCs/>
                <w:lang w:val="vi-VN"/>
              </w:rPr>
            </w:pPr>
            <w:r w:rsidRPr="00C9662D">
              <w:rPr>
                <w:rFonts w:ascii="Times New Roman" w:eastAsia="Times New Roman" w:hAnsi="Times New Roman" w:cs="Times New Roman"/>
                <w:bCs/>
                <w:lang w:val="vi-VN"/>
              </w:rPr>
              <w:t>- GĐ</w:t>
            </w:r>
            <w:r w:rsidRPr="00C9662D">
              <w:rPr>
                <w:rFonts w:ascii="Times New Roman" w:eastAsia="Times New Roman" w:hAnsi="Times New Roman" w:cs="Times New Roman"/>
                <w:bCs/>
              </w:rPr>
              <w:t>, PGĐ</w:t>
            </w:r>
            <w:r w:rsidRPr="00C9662D">
              <w:rPr>
                <w:rFonts w:ascii="Times New Roman" w:eastAsia="Times New Roman" w:hAnsi="Times New Roman" w:cs="Times New Roman"/>
                <w:bCs/>
                <w:lang w:val="vi-VN"/>
              </w:rPr>
              <w:t xml:space="preserve"> Sở</w:t>
            </w:r>
            <w:r w:rsidRPr="00C9662D">
              <w:rPr>
                <w:rFonts w:ascii="Times New Roman" w:eastAsia="Times New Roman" w:hAnsi="Times New Roman" w:cs="Times New Roman"/>
                <w:bCs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</w:rPr>
              <w:t>A Bình</w:t>
            </w:r>
            <w:r w:rsidRPr="00C9662D">
              <w:rPr>
                <w:rFonts w:ascii="Times New Roman" w:eastAsia="Times New Roman" w:hAnsi="Times New Roman" w:cs="Times New Roman"/>
                <w:bCs/>
              </w:rPr>
              <w:t>)</w:t>
            </w:r>
            <w:r w:rsidRPr="00C9662D">
              <w:rPr>
                <w:rFonts w:ascii="Times New Roman" w:eastAsia="Times New Roman" w:hAnsi="Times New Roman" w:cs="Times New Roman"/>
                <w:bCs/>
                <w:lang w:val="vi-VN"/>
              </w:rPr>
              <w:t>;</w:t>
            </w:r>
          </w:p>
          <w:p w14:paraId="3593E3B4" w14:textId="0C992055" w:rsidR="002B161D" w:rsidRPr="002B161D" w:rsidRDefault="002B161D" w:rsidP="00275E67">
            <w:pPr>
              <w:spacing w:before="0" w:after="0"/>
              <w:ind w:left="176" w:firstLine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BCH BĐBP tỉnh;</w:t>
            </w:r>
          </w:p>
          <w:p w14:paraId="53217A56" w14:textId="77777777" w:rsidR="002F0252" w:rsidRPr="00C9662D" w:rsidRDefault="002F0252" w:rsidP="00C94723">
            <w:pPr>
              <w:spacing w:before="0" w:after="0"/>
              <w:ind w:left="176" w:firstLine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9662D">
              <w:rPr>
                <w:rFonts w:ascii="Times New Roman" w:eastAsia="Times New Roman" w:hAnsi="Times New Roman" w:cs="Times New Roman"/>
                <w:bCs/>
              </w:rPr>
              <w:t>- Chi cục Thủy sản - Biển Đảo;</w:t>
            </w:r>
          </w:p>
          <w:p w14:paraId="465F0A36" w14:textId="1DBFA86E" w:rsidR="002F0252" w:rsidRDefault="002F0252" w:rsidP="00C9662D">
            <w:pPr>
              <w:spacing w:before="0" w:after="0"/>
              <w:ind w:left="176" w:firstLine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9662D">
              <w:rPr>
                <w:rFonts w:ascii="Times New Roman" w:eastAsia="Times New Roman" w:hAnsi="Times New Roman" w:cs="Times New Roman"/>
                <w:bCs/>
              </w:rPr>
              <w:t>- Lưu: VT, TSBĐ</w:t>
            </w:r>
            <w:r w:rsidR="00A230FB">
              <w:rPr>
                <w:rFonts w:ascii="Times New Roman" w:eastAsia="Times New Roman" w:hAnsi="Times New Roman" w:cs="Times New Roman"/>
                <w:bCs/>
                <w:vertAlign w:val="subscript"/>
              </w:rPr>
              <w:t>(hdtrọng)</w:t>
            </w:r>
            <w:bookmarkStart w:id="0" w:name="_GoBack"/>
            <w:bookmarkEnd w:id="0"/>
            <w:r w:rsidRPr="00C9662D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471792B5" w14:textId="77777777" w:rsidR="00E83EC2" w:rsidRPr="00C9662D" w:rsidRDefault="00E83EC2" w:rsidP="00E83EC2">
            <w:pPr>
              <w:spacing w:before="0" w:after="0"/>
              <w:ind w:firstLine="0"/>
              <w:jc w:val="both"/>
              <w:rPr>
                <w:rFonts w:ascii="Times New Roman" w:eastAsia="Times New Roman" w:hAnsi="Times New Roman" w:cs="Times New Roman"/>
                <w:bCs/>
                <w:lang w:val="vi-VN"/>
              </w:rPr>
            </w:pPr>
          </w:p>
        </w:tc>
        <w:tc>
          <w:tcPr>
            <w:tcW w:w="4580" w:type="dxa"/>
          </w:tcPr>
          <w:p w14:paraId="6E640277" w14:textId="77777777" w:rsidR="002F0252" w:rsidRPr="00C9662D" w:rsidRDefault="002F0252" w:rsidP="00E606EE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966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KT. GIÁM ĐỐC</w:t>
            </w:r>
          </w:p>
          <w:p w14:paraId="0DBF91D5" w14:textId="77777777" w:rsidR="002F0252" w:rsidRPr="00C9662D" w:rsidRDefault="002F0252" w:rsidP="00E606EE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966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PHÓ GIÁM ĐỐC</w:t>
            </w:r>
          </w:p>
          <w:p w14:paraId="094A62F0" w14:textId="77777777" w:rsidR="002F0252" w:rsidRPr="00C9662D" w:rsidRDefault="002F0252" w:rsidP="00D6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05C23A67" w14:textId="77777777" w:rsidR="00E606EE" w:rsidRDefault="00E606EE" w:rsidP="00C966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38AE4C6" w14:textId="77777777" w:rsidR="008F6E43" w:rsidRDefault="008F6E43" w:rsidP="00E83E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1354D54" w14:textId="77777777" w:rsidR="002F0252" w:rsidRPr="00E83EC2" w:rsidRDefault="002F0252" w:rsidP="00E83E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966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Nguyễn Đức Bình</w:t>
            </w:r>
          </w:p>
        </w:tc>
      </w:tr>
    </w:tbl>
    <w:p w14:paraId="4BBB81EF" w14:textId="77777777" w:rsidR="002F0252" w:rsidRPr="00C9662D" w:rsidRDefault="002F0252" w:rsidP="008F6E43">
      <w:pPr>
        <w:widowControl w:val="0"/>
        <w:pBdr>
          <w:top w:val="dotted" w:sz="4" w:space="3" w:color="FFFFFF"/>
          <w:left w:val="dotted" w:sz="4" w:space="0" w:color="FFFFFF"/>
          <w:bottom w:val="dotted" w:sz="4" w:space="21" w:color="FFFFFF"/>
          <w:right w:val="dotted" w:sz="4" w:space="0" w:color="FFFFFF"/>
        </w:pBdr>
        <w:shd w:val="clear" w:color="auto" w:fill="FFFFFF"/>
        <w:spacing w:before="80" w:after="80"/>
        <w:ind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2F0252" w:rsidRPr="00C9662D" w:rsidSect="008F6E43">
      <w:headerReference w:type="default" r:id="rId8"/>
      <w:pgSz w:w="11907" w:h="16839" w:code="9"/>
      <w:pgMar w:top="851" w:right="992" w:bottom="426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572BC" w14:textId="77777777" w:rsidR="00A64F73" w:rsidRDefault="00A64F73">
      <w:pPr>
        <w:spacing w:after="0"/>
      </w:pPr>
      <w:r>
        <w:separator/>
      </w:r>
    </w:p>
  </w:endnote>
  <w:endnote w:type="continuationSeparator" w:id="0">
    <w:p w14:paraId="10DE6221" w14:textId="77777777" w:rsidR="00A64F73" w:rsidRDefault="00A64F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DF5AB" w14:textId="77777777" w:rsidR="00A64F73" w:rsidRDefault="00A64F73">
      <w:pPr>
        <w:spacing w:after="0"/>
      </w:pPr>
      <w:r>
        <w:separator/>
      </w:r>
    </w:p>
  </w:footnote>
  <w:footnote w:type="continuationSeparator" w:id="0">
    <w:p w14:paraId="149169A6" w14:textId="77777777" w:rsidR="00A64F73" w:rsidRDefault="00A64F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8828818"/>
      <w:docPartObj>
        <w:docPartGallery w:val="Page Numbers (Top of Page)"/>
        <w:docPartUnique/>
      </w:docPartObj>
    </w:sdtPr>
    <w:sdtEndPr/>
    <w:sdtContent>
      <w:p w14:paraId="4441BBAA" w14:textId="77777777" w:rsidR="00D608C5" w:rsidRDefault="00D608C5">
        <w:pPr>
          <w:pStyle w:val="Header"/>
          <w:jc w:val="center"/>
        </w:pPr>
        <w:r w:rsidRPr="00DC1F36">
          <w:rPr>
            <w:b w:val="0"/>
            <w:sz w:val="28"/>
            <w:szCs w:val="28"/>
          </w:rPr>
          <w:fldChar w:fldCharType="begin"/>
        </w:r>
        <w:r w:rsidRPr="00DC1F36">
          <w:rPr>
            <w:b w:val="0"/>
            <w:sz w:val="28"/>
            <w:szCs w:val="28"/>
          </w:rPr>
          <w:instrText xml:space="preserve"> PAGE   \* MERGEFORMAT </w:instrText>
        </w:r>
        <w:r w:rsidRPr="00DC1F36">
          <w:rPr>
            <w:b w:val="0"/>
            <w:sz w:val="28"/>
            <w:szCs w:val="28"/>
          </w:rPr>
          <w:fldChar w:fldCharType="separate"/>
        </w:r>
        <w:r w:rsidR="0081379A">
          <w:rPr>
            <w:b w:val="0"/>
            <w:noProof/>
            <w:sz w:val="28"/>
            <w:szCs w:val="28"/>
          </w:rPr>
          <w:t>2</w:t>
        </w:r>
        <w:r w:rsidRPr="00DC1F36">
          <w:rPr>
            <w:b w:val="0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35740"/>
    <w:multiLevelType w:val="hybridMultilevel"/>
    <w:tmpl w:val="8AB00980"/>
    <w:lvl w:ilvl="0" w:tplc="CE44BE5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AF383E"/>
    <w:multiLevelType w:val="hybridMultilevel"/>
    <w:tmpl w:val="A7B8E938"/>
    <w:lvl w:ilvl="0" w:tplc="240C2B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DE3253"/>
    <w:multiLevelType w:val="hybridMultilevel"/>
    <w:tmpl w:val="C2DE6906"/>
    <w:lvl w:ilvl="0" w:tplc="CA9C49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0E6274"/>
    <w:multiLevelType w:val="hybridMultilevel"/>
    <w:tmpl w:val="6046C4E6"/>
    <w:lvl w:ilvl="0" w:tplc="CD7474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1E185E"/>
    <w:multiLevelType w:val="hybridMultilevel"/>
    <w:tmpl w:val="16DC5304"/>
    <w:lvl w:ilvl="0" w:tplc="5C46464A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9E5"/>
    <w:rsid w:val="00003914"/>
    <w:rsid w:val="00004A35"/>
    <w:rsid w:val="00013AC7"/>
    <w:rsid w:val="00021389"/>
    <w:rsid w:val="00025015"/>
    <w:rsid w:val="0003049B"/>
    <w:rsid w:val="0003609A"/>
    <w:rsid w:val="0004175D"/>
    <w:rsid w:val="00053B52"/>
    <w:rsid w:val="000602D2"/>
    <w:rsid w:val="00065D39"/>
    <w:rsid w:val="00090501"/>
    <w:rsid w:val="000A09B5"/>
    <w:rsid w:val="000A5119"/>
    <w:rsid w:val="000B54A9"/>
    <w:rsid w:val="000B6C83"/>
    <w:rsid w:val="000B739F"/>
    <w:rsid w:val="000C5DBD"/>
    <w:rsid w:val="000D137B"/>
    <w:rsid w:val="000D5613"/>
    <w:rsid w:val="000D6E1A"/>
    <w:rsid w:val="000E06CA"/>
    <w:rsid w:val="000E2A33"/>
    <w:rsid w:val="000E3C4F"/>
    <w:rsid w:val="000F354E"/>
    <w:rsid w:val="00112B41"/>
    <w:rsid w:val="00127A2A"/>
    <w:rsid w:val="00137C0A"/>
    <w:rsid w:val="00147FBE"/>
    <w:rsid w:val="0016677A"/>
    <w:rsid w:val="0017734C"/>
    <w:rsid w:val="0018494B"/>
    <w:rsid w:val="001901B2"/>
    <w:rsid w:val="001A6A7A"/>
    <w:rsid w:val="001B5A68"/>
    <w:rsid w:val="001B68C4"/>
    <w:rsid w:val="001C5171"/>
    <w:rsid w:val="001C6398"/>
    <w:rsid w:val="001C6611"/>
    <w:rsid w:val="001C7E7D"/>
    <w:rsid w:val="001D0010"/>
    <w:rsid w:val="001D44BC"/>
    <w:rsid w:val="001E3912"/>
    <w:rsid w:val="00202979"/>
    <w:rsid w:val="00204C09"/>
    <w:rsid w:val="00221616"/>
    <w:rsid w:val="00226BA8"/>
    <w:rsid w:val="00227D59"/>
    <w:rsid w:val="00260B29"/>
    <w:rsid w:val="00261352"/>
    <w:rsid w:val="00266510"/>
    <w:rsid w:val="00275E67"/>
    <w:rsid w:val="00284D75"/>
    <w:rsid w:val="002910A1"/>
    <w:rsid w:val="00293DDD"/>
    <w:rsid w:val="002B161D"/>
    <w:rsid w:val="002B1E36"/>
    <w:rsid w:val="002C6C4D"/>
    <w:rsid w:val="002C790C"/>
    <w:rsid w:val="002C7EE5"/>
    <w:rsid w:val="002D35AE"/>
    <w:rsid w:val="002D5425"/>
    <w:rsid w:val="002F0252"/>
    <w:rsid w:val="002F0DAC"/>
    <w:rsid w:val="003022B9"/>
    <w:rsid w:val="00325B4F"/>
    <w:rsid w:val="003274AC"/>
    <w:rsid w:val="0033157A"/>
    <w:rsid w:val="00332832"/>
    <w:rsid w:val="00345C07"/>
    <w:rsid w:val="00356514"/>
    <w:rsid w:val="0036637F"/>
    <w:rsid w:val="0037523D"/>
    <w:rsid w:val="00386E43"/>
    <w:rsid w:val="00390C9B"/>
    <w:rsid w:val="003921EF"/>
    <w:rsid w:val="00395385"/>
    <w:rsid w:val="0039748E"/>
    <w:rsid w:val="003A73E7"/>
    <w:rsid w:val="003B0EFB"/>
    <w:rsid w:val="003B7DBB"/>
    <w:rsid w:val="003D131D"/>
    <w:rsid w:val="00402B91"/>
    <w:rsid w:val="00433DC1"/>
    <w:rsid w:val="00434903"/>
    <w:rsid w:val="00444F92"/>
    <w:rsid w:val="00445EAC"/>
    <w:rsid w:val="00456AC7"/>
    <w:rsid w:val="00457ECE"/>
    <w:rsid w:val="0046644B"/>
    <w:rsid w:val="00484BFA"/>
    <w:rsid w:val="00491335"/>
    <w:rsid w:val="004A2A51"/>
    <w:rsid w:val="004B5D59"/>
    <w:rsid w:val="004B782F"/>
    <w:rsid w:val="004C52F5"/>
    <w:rsid w:val="004D1C52"/>
    <w:rsid w:val="004D3B6B"/>
    <w:rsid w:val="004D7906"/>
    <w:rsid w:val="004E557B"/>
    <w:rsid w:val="00507C24"/>
    <w:rsid w:val="00511663"/>
    <w:rsid w:val="005178D3"/>
    <w:rsid w:val="0052282C"/>
    <w:rsid w:val="0053049E"/>
    <w:rsid w:val="00535259"/>
    <w:rsid w:val="0054635E"/>
    <w:rsid w:val="00550025"/>
    <w:rsid w:val="00557C60"/>
    <w:rsid w:val="005701E6"/>
    <w:rsid w:val="00593029"/>
    <w:rsid w:val="00595CC8"/>
    <w:rsid w:val="005A1F76"/>
    <w:rsid w:val="005C341D"/>
    <w:rsid w:val="005D2DF6"/>
    <w:rsid w:val="005E017B"/>
    <w:rsid w:val="005E760F"/>
    <w:rsid w:val="005E7C75"/>
    <w:rsid w:val="005F1B35"/>
    <w:rsid w:val="005F249A"/>
    <w:rsid w:val="005F62F4"/>
    <w:rsid w:val="0060025D"/>
    <w:rsid w:val="00605D3D"/>
    <w:rsid w:val="00612609"/>
    <w:rsid w:val="0061446B"/>
    <w:rsid w:val="00624AAF"/>
    <w:rsid w:val="00626A9A"/>
    <w:rsid w:val="00630AE6"/>
    <w:rsid w:val="00643B6A"/>
    <w:rsid w:val="006516DD"/>
    <w:rsid w:val="00651DAA"/>
    <w:rsid w:val="00652AAD"/>
    <w:rsid w:val="006560AE"/>
    <w:rsid w:val="00660ED0"/>
    <w:rsid w:val="00661DA9"/>
    <w:rsid w:val="0067224A"/>
    <w:rsid w:val="00682A75"/>
    <w:rsid w:val="00686137"/>
    <w:rsid w:val="00696CFB"/>
    <w:rsid w:val="006A7829"/>
    <w:rsid w:val="006B31C6"/>
    <w:rsid w:val="006C57B8"/>
    <w:rsid w:val="006E1102"/>
    <w:rsid w:val="006E313F"/>
    <w:rsid w:val="006E4D47"/>
    <w:rsid w:val="00701E0B"/>
    <w:rsid w:val="00710A6B"/>
    <w:rsid w:val="00715A5C"/>
    <w:rsid w:val="00715F30"/>
    <w:rsid w:val="007220B9"/>
    <w:rsid w:val="0072270D"/>
    <w:rsid w:val="007335CE"/>
    <w:rsid w:val="00741D13"/>
    <w:rsid w:val="007436F4"/>
    <w:rsid w:val="00750B55"/>
    <w:rsid w:val="00751E8A"/>
    <w:rsid w:val="0075309A"/>
    <w:rsid w:val="007865D2"/>
    <w:rsid w:val="007A1D29"/>
    <w:rsid w:val="007B70D2"/>
    <w:rsid w:val="007C11B7"/>
    <w:rsid w:val="007C59E3"/>
    <w:rsid w:val="007C5B4A"/>
    <w:rsid w:val="007E03A7"/>
    <w:rsid w:val="007E413C"/>
    <w:rsid w:val="007E4178"/>
    <w:rsid w:val="007F350A"/>
    <w:rsid w:val="00806C36"/>
    <w:rsid w:val="00807DEB"/>
    <w:rsid w:val="0081379A"/>
    <w:rsid w:val="008213D1"/>
    <w:rsid w:val="00833EEC"/>
    <w:rsid w:val="00842C39"/>
    <w:rsid w:val="00846388"/>
    <w:rsid w:val="00860872"/>
    <w:rsid w:val="00882092"/>
    <w:rsid w:val="00882E78"/>
    <w:rsid w:val="00890C78"/>
    <w:rsid w:val="00891E5B"/>
    <w:rsid w:val="008A2F77"/>
    <w:rsid w:val="008F0629"/>
    <w:rsid w:val="008F0D75"/>
    <w:rsid w:val="008F6E43"/>
    <w:rsid w:val="009076F0"/>
    <w:rsid w:val="0092054B"/>
    <w:rsid w:val="0092474D"/>
    <w:rsid w:val="0094079D"/>
    <w:rsid w:val="00945B49"/>
    <w:rsid w:val="009470F9"/>
    <w:rsid w:val="00953BA2"/>
    <w:rsid w:val="009560EF"/>
    <w:rsid w:val="00964872"/>
    <w:rsid w:val="0096770D"/>
    <w:rsid w:val="00972E6A"/>
    <w:rsid w:val="00977CCD"/>
    <w:rsid w:val="009843DE"/>
    <w:rsid w:val="009A1EC7"/>
    <w:rsid w:val="009A2DB9"/>
    <w:rsid w:val="009B1446"/>
    <w:rsid w:val="009B4CAB"/>
    <w:rsid w:val="009B5A32"/>
    <w:rsid w:val="009B654A"/>
    <w:rsid w:val="009C0595"/>
    <w:rsid w:val="009C33D6"/>
    <w:rsid w:val="009C487B"/>
    <w:rsid w:val="009D0EF3"/>
    <w:rsid w:val="009D5961"/>
    <w:rsid w:val="009D657E"/>
    <w:rsid w:val="009E091C"/>
    <w:rsid w:val="00A073AC"/>
    <w:rsid w:val="00A107BD"/>
    <w:rsid w:val="00A16795"/>
    <w:rsid w:val="00A230FB"/>
    <w:rsid w:val="00A24655"/>
    <w:rsid w:val="00A24E1D"/>
    <w:rsid w:val="00A31E79"/>
    <w:rsid w:val="00A31F9B"/>
    <w:rsid w:val="00A55435"/>
    <w:rsid w:val="00A64F73"/>
    <w:rsid w:val="00A66659"/>
    <w:rsid w:val="00A81781"/>
    <w:rsid w:val="00A829E5"/>
    <w:rsid w:val="00A97847"/>
    <w:rsid w:val="00AA1F88"/>
    <w:rsid w:val="00AA2CB7"/>
    <w:rsid w:val="00AA3C8A"/>
    <w:rsid w:val="00AB1AA0"/>
    <w:rsid w:val="00AB5B7D"/>
    <w:rsid w:val="00AF0F02"/>
    <w:rsid w:val="00AF64C1"/>
    <w:rsid w:val="00B0652E"/>
    <w:rsid w:val="00B06D1E"/>
    <w:rsid w:val="00B135F9"/>
    <w:rsid w:val="00B1384E"/>
    <w:rsid w:val="00B14D4B"/>
    <w:rsid w:val="00B25649"/>
    <w:rsid w:val="00B26175"/>
    <w:rsid w:val="00B3485D"/>
    <w:rsid w:val="00B36ED7"/>
    <w:rsid w:val="00B37F01"/>
    <w:rsid w:val="00B47705"/>
    <w:rsid w:val="00B50EB4"/>
    <w:rsid w:val="00B60174"/>
    <w:rsid w:val="00B70033"/>
    <w:rsid w:val="00B72C34"/>
    <w:rsid w:val="00B8501F"/>
    <w:rsid w:val="00B8654A"/>
    <w:rsid w:val="00B9167F"/>
    <w:rsid w:val="00BB55F8"/>
    <w:rsid w:val="00BC0B5A"/>
    <w:rsid w:val="00BC22BF"/>
    <w:rsid w:val="00BC251A"/>
    <w:rsid w:val="00BC2CE1"/>
    <w:rsid w:val="00BC5E45"/>
    <w:rsid w:val="00BD31B6"/>
    <w:rsid w:val="00BD3CE1"/>
    <w:rsid w:val="00BD764F"/>
    <w:rsid w:val="00BE1B49"/>
    <w:rsid w:val="00BE3A04"/>
    <w:rsid w:val="00BF181B"/>
    <w:rsid w:val="00BF4A05"/>
    <w:rsid w:val="00BF78F7"/>
    <w:rsid w:val="00C013D0"/>
    <w:rsid w:val="00C0200E"/>
    <w:rsid w:val="00C1248E"/>
    <w:rsid w:val="00C15647"/>
    <w:rsid w:val="00C33428"/>
    <w:rsid w:val="00C4251D"/>
    <w:rsid w:val="00C47036"/>
    <w:rsid w:val="00C56418"/>
    <w:rsid w:val="00C5756F"/>
    <w:rsid w:val="00C604BD"/>
    <w:rsid w:val="00C85BAB"/>
    <w:rsid w:val="00C93475"/>
    <w:rsid w:val="00C94723"/>
    <w:rsid w:val="00C9662D"/>
    <w:rsid w:val="00CA73EC"/>
    <w:rsid w:val="00CC14F3"/>
    <w:rsid w:val="00CD0726"/>
    <w:rsid w:val="00CD4D45"/>
    <w:rsid w:val="00CD726B"/>
    <w:rsid w:val="00CD7557"/>
    <w:rsid w:val="00CE5BC3"/>
    <w:rsid w:val="00CF450D"/>
    <w:rsid w:val="00CF4582"/>
    <w:rsid w:val="00CF4B97"/>
    <w:rsid w:val="00D01FEC"/>
    <w:rsid w:val="00D04172"/>
    <w:rsid w:val="00D2703F"/>
    <w:rsid w:val="00D272EE"/>
    <w:rsid w:val="00D27626"/>
    <w:rsid w:val="00D36234"/>
    <w:rsid w:val="00D36656"/>
    <w:rsid w:val="00D423CD"/>
    <w:rsid w:val="00D54433"/>
    <w:rsid w:val="00D608C5"/>
    <w:rsid w:val="00D64D75"/>
    <w:rsid w:val="00D768A2"/>
    <w:rsid w:val="00D80F2F"/>
    <w:rsid w:val="00DA0BC6"/>
    <w:rsid w:val="00DA3F30"/>
    <w:rsid w:val="00DB0E21"/>
    <w:rsid w:val="00DC693B"/>
    <w:rsid w:val="00DF4DF8"/>
    <w:rsid w:val="00E02EA8"/>
    <w:rsid w:val="00E04EDC"/>
    <w:rsid w:val="00E1121C"/>
    <w:rsid w:val="00E120E7"/>
    <w:rsid w:val="00E262ED"/>
    <w:rsid w:val="00E30264"/>
    <w:rsid w:val="00E433F0"/>
    <w:rsid w:val="00E52E0F"/>
    <w:rsid w:val="00E606EE"/>
    <w:rsid w:val="00E66ED6"/>
    <w:rsid w:val="00E70BE4"/>
    <w:rsid w:val="00E76365"/>
    <w:rsid w:val="00E81923"/>
    <w:rsid w:val="00E83EC2"/>
    <w:rsid w:val="00E92310"/>
    <w:rsid w:val="00EB5CCA"/>
    <w:rsid w:val="00EC26D3"/>
    <w:rsid w:val="00ED528D"/>
    <w:rsid w:val="00EE209E"/>
    <w:rsid w:val="00EE635F"/>
    <w:rsid w:val="00F034E4"/>
    <w:rsid w:val="00F12EB0"/>
    <w:rsid w:val="00F15EF3"/>
    <w:rsid w:val="00F23121"/>
    <w:rsid w:val="00F243A3"/>
    <w:rsid w:val="00F25BA4"/>
    <w:rsid w:val="00F42EDC"/>
    <w:rsid w:val="00F46477"/>
    <w:rsid w:val="00F51D5B"/>
    <w:rsid w:val="00F52539"/>
    <w:rsid w:val="00F618AC"/>
    <w:rsid w:val="00F71CA4"/>
    <w:rsid w:val="00F71D08"/>
    <w:rsid w:val="00F84EC6"/>
    <w:rsid w:val="00F84F94"/>
    <w:rsid w:val="00FA482B"/>
    <w:rsid w:val="00FA6D23"/>
    <w:rsid w:val="00FB0B4F"/>
    <w:rsid w:val="00FB5598"/>
    <w:rsid w:val="00FC5C8E"/>
    <w:rsid w:val="00FF15D9"/>
    <w:rsid w:val="00FF1AE5"/>
    <w:rsid w:val="00FF2308"/>
    <w:rsid w:val="00FF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AD9CC6"/>
  <w15:docId w15:val="{C02A7B9B-4D6D-471B-9490-D50E76C69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after="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29E5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829E5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DA3F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45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582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D726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D7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76C1A-BA4B-437B-B7DE-D03DE538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VIETPHATCOMPUTER</dc:creator>
  <cp:lastModifiedBy>Administrator</cp:lastModifiedBy>
  <cp:revision>17</cp:revision>
  <cp:lastPrinted>2026-07-20T02:46:00Z</cp:lastPrinted>
  <dcterms:created xsi:type="dcterms:W3CDTF">2026-07-20T01:26:00Z</dcterms:created>
  <dcterms:modified xsi:type="dcterms:W3CDTF">2026-07-20T03:28:00Z</dcterms:modified>
</cp:coreProperties>
</file>